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930B7" w14:textId="21D21A39" w:rsidR="00F74857" w:rsidRDefault="00F74857" w:rsidP="00282D8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282D80">
        <w:rPr>
          <w:rFonts w:ascii="Cambria" w:hAnsi="Cambria"/>
          <w:sz w:val="24"/>
          <w:szCs w:val="24"/>
        </w:rPr>
        <w:t>Załącznik nr 5a do SWZ</w:t>
      </w:r>
    </w:p>
    <w:p w14:paraId="1C7E51F0" w14:textId="77777777" w:rsidR="00282D80" w:rsidRPr="00282D80" w:rsidRDefault="00282D80" w:rsidP="00282D8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Pzp.</w:t>
      </w:r>
    </w:p>
    <w:p w14:paraId="2C1DB812" w14:textId="77777777" w:rsidR="00671B16" w:rsidRPr="00671B16" w:rsidRDefault="00671B16" w:rsidP="00671B16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 w:cs="Calibri"/>
          <w:color w:val="FF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(Numer referencyjny:</w:t>
      </w:r>
      <w:r w:rsidRPr="00671B16">
        <w:rPr>
          <w:rFonts w:ascii="Cambria" w:hAnsi="Cambria"/>
          <w:sz w:val="24"/>
          <w:szCs w:val="24"/>
        </w:rPr>
        <w:t xml:space="preserve"> </w:t>
      </w:r>
      <w:r w:rsidRPr="00671B16">
        <w:rPr>
          <w:rFonts w:ascii="Cambria" w:hAnsi="Cambria" w:cs="Calibri"/>
          <w:b/>
          <w:bCs/>
          <w:color w:val="000000"/>
          <w:sz w:val="24"/>
          <w:szCs w:val="24"/>
        </w:rPr>
        <w:t>GKiB 271.24.2025</w:t>
      </w:r>
      <w:r w:rsidRPr="00671B16">
        <w:rPr>
          <w:rFonts w:ascii="Cambria" w:hAnsi="Cambria"/>
          <w:color w:val="000000"/>
          <w:sz w:val="24"/>
          <w:szCs w:val="24"/>
        </w:rPr>
        <w:t>)</w:t>
      </w:r>
    </w:p>
    <w:p w14:paraId="0B2B46EF" w14:textId="77777777" w:rsidR="00671B16" w:rsidRPr="00671B16" w:rsidRDefault="00671B16" w:rsidP="00671B1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671B1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64D01BD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671B16">
        <w:rPr>
          <w:rFonts w:ascii="Cambria" w:hAnsi="Cambria"/>
          <w:b/>
          <w:bCs/>
          <w:color w:val="000000"/>
          <w:sz w:val="24"/>
          <w:szCs w:val="24"/>
        </w:rPr>
        <w:t>Gmina Buczkowice,</w:t>
      </w:r>
    </w:p>
    <w:p w14:paraId="23486B01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ul. Lipowska 730, 43-374 Buczkowice, województwo śląskie</w:t>
      </w:r>
    </w:p>
    <w:p w14:paraId="2C3DD9CF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NIP 937-262-42-10, REGON 072182249</w:t>
      </w:r>
    </w:p>
    <w:p w14:paraId="5BD9A8DF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tel. (33) 499 00 66</w:t>
      </w:r>
    </w:p>
    <w:p w14:paraId="48306893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 xml:space="preserve">Adres poczty elektronicznej: </w:t>
      </w:r>
      <w:hyperlink r:id="rId7" w:history="1">
        <w:r w:rsidRPr="00671B16">
          <w:rPr>
            <w:rStyle w:val="Hipercze"/>
            <w:rFonts w:ascii="Cambria" w:hAnsi="Cambria"/>
            <w:color w:val="0432FF"/>
            <w:sz w:val="24"/>
            <w:szCs w:val="24"/>
          </w:rPr>
          <w:t>zamowieniapubliczne@buczkowice.pl</w:t>
        </w:r>
      </w:hyperlink>
      <w:r w:rsidRPr="00671B16">
        <w:rPr>
          <w:rFonts w:ascii="Cambria" w:hAnsi="Cambria"/>
          <w:color w:val="000000"/>
          <w:sz w:val="24"/>
          <w:szCs w:val="24"/>
        </w:rPr>
        <w:t xml:space="preserve"> </w:t>
      </w:r>
    </w:p>
    <w:p w14:paraId="0428A905" w14:textId="77777777" w:rsidR="00671B16" w:rsidRPr="00671B16" w:rsidRDefault="00671B16" w:rsidP="00671B16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 xml:space="preserve">Strona internetowa Zamawiającego: </w:t>
      </w:r>
    </w:p>
    <w:p w14:paraId="26E8E196" w14:textId="77777777" w:rsidR="00671B16" w:rsidRPr="00671B16" w:rsidRDefault="0017475F" w:rsidP="00671B16">
      <w:pPr>
        <w:spacing w:after="0" w:line="276" w:lineRule="auto"/>
        <w:ind w:left="567" w:hanging="567"/>
        <w:jc w:val="both"/>
        <w:rPr>
          <w:rFonts w:ascii="Cambria" w:hAnsi="Cambria"/>
          <w:color w:val="0432FF"/>
          <w:sz w:val="24"/>
          <w:szCs w:val="24"/>
        </w:rPr>
      </w:pPr>
      <w:hyperlink r:id="rId8" w:history="1">
        <w:r w:rsidR="00671B16" w:rsidRPr="00671B16">
          <w:rPr>
            <w:rStyle w:val="Hipercze"/>
            <w:rFonts w:ascii="Cambria" w:hAnsi="Cambria"/>
            <w:color w:val="0432FF"/>
            <w:sz w:val="24"/>
            <w:szCs w:val="24"/>
          </w:rPr>
          <w:t>https://samorzad.gov.pl/web/gmina-buczkowice</w:t>
        </w:r>
      </w:hyperlink>
      <w:r w:rsidR="00671B16" w:rsidRPr="00671B16">
        <w:rPr>
          <w:rFonts w:ascii="Cambria" w:hAnsi="Cambria"/>
          <w:color w:val="0432FF"/>
          <w:sz w:val="24"/>
          <w:szCs w:val="24"/>
        </w:rPr>
        <w:t xml:space="preserve"> 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078689C" w14:textId="77777777" w:rsidR="00282D80" w:rsidRDefault="00282D80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82D80" w14:paraId="30F9BADE" w14:textId="77777777" w:rsidTr="00282D80">
        <w:tc>
          <w:tcPr>
            <w:tcW w:w="9062" w:type="dxa"/>
            <w:shd w:val="clear" w:color="auto" w:fill="D9D9D9" w:themeFill="background1" w:themeFillShade="D9"/>
          </w:tcPr>
          <w:p w14:paraId="07931968" w14:textId="77777777" w:rsidR="00282D80" w:rsidRP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197081B" w14:textId="5CA6D701" w:rsid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070AFD">
              <w:rPr>
                <w:rFonts w:ascii="Cambria" w:hAnsi="Cambria" w:cs="Arial"/>
                <w:b/>
                <w:sz w:val="28"/>
                <w:szCs w:val="28"/>
              </w:rPr>
              <w:t xml:space="preserve">OŚWIADCZENIA PODMIOTU UDOSTĘPNIAJĄCEGO ZASOBY </w:t>
            </w:r>
          </w:p>
          <w:p w14:paraId="518E9FA1" w14:textId="77777777" w:rsidR="00282D80" w:rsidRPr="00C428F9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1EE879" w14:textId="77777777" w:rsidR="00282D80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</w:pPr>
            <w:r w:rsidRPr="003018C4">
              <w:rPr>
                <w:rFonts w:ascii="Cambria" w:hAnsi="Cambria" w:cs="Arial"/>
                <w:b/>
                <w:sz w:val="24"/>
                <w:szCs w:val="24"/>
                <w:u w:val="single"/>
              </w:rPr>
              <w:t xml:space="preserve">DOTYCZĄCE PRZESŁANEK WYKLUCZENIA Z ART. 5K ROZPORZĄDZENIA 833/2014 ORAZ ART. 7 UST. 1 USTAWY </w:t>
            </w:r>
            <w:r w:rsidRPr="003018C4"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184B893" w14:textId="77777777" w:rsidR="00282D80" w:rsidRPr="00C428F9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C93CC1" w14:textId="77777777" w:rsidR="00282D80" w:rsidRPr="003018C4" w:rsidRDefault="00282D80" w:rsidP="00282D80">
            <w:pPr>
              <w:spacing w:line="276" w:lineRule="auto"/>
              <w:jc w:val="center"/>
              <w:rPr>
                <w:rFonts w:ascii="Cambria" w:hAnsi="Cambria" w:cs="Arial"/>
                <w:b/>
                <w:sz w:val="24"/>
                <w:szCs w:val="24"/>
                <w:u w:val="single"/>
              </w:rPr>
            </w:pPr>
            <w:r w:rsidRPr="003018C4">
              <w:rPr>
                <w:rFonts w:ascii="Cambria" w:hAnsi="Cambria" w:cs="Arial"/>
                <w:b/>
                <w:sz w:val="24"/>
                <w:szCs w:val="24"/>
              </w:rPr>
              <w:t>składane na podstawie art. 125 ust. 5 ustawy Pzp</w:t>
            </w:r>
          </w:p>
          <w:p w14:paraId="3CE4CF83" w14:textId="77777777" w:rsidR="00282D80" w:rsidRDefault="00282D80" w:rsidP="00282D80">
            <w:pPr>
              <w:spacing w:line="276" w:lineRule="auto"/>
              <w:ind w:right="4536"/>
              <w:rPr>
                <w:rFonts w:ascii="Cambria" w:hAnsi="Cambria" w:cs="Arial"/>
                <w:i/>
                <w:sz w:val="16"/>
                <w:szCs w:val="16"/>
              </w:rPr>
            </w:pPr>
          </w:p>
        </w:tc>
      </w:tr>
    </w:tbl>
    <w:p w14:paraId="27619D49" w14:textId="77777777" w:rsidR="00282D80" w:rsidRPr="00C428F9" w:rsidRDefault="00282D80" w:rsidP="00F74857">
      <w:pPr>
        <w:spacing w:after="0"/>
        <w:ind w:right="4536"/>
        <w:rPr>
          <w:rFonts w:ascii="Cambria" w:hAnsi="Cambria" w:cs="Arial"/>
          <w:i/>
          <w:sz w:val="24"/>
          <w:szCs w:val="24"/>
        </w:rPr>
      </w:pPr>
    </w:p>
    <w:p w14:paraId="657D2255" w14:textId="1EBB5859" w:rsidR="00D81585" w:rsidRPr="00671B16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71B16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671B16" w:rsidRPr="00671B16">
        <w:rPr>
          <w:rFonts w:ascii="Cambria" w:hAnsi="Cambria"/>
          <w:b/>
          <w:i/>
          <w:sz w:val="24"/>
          <w:szCs w:val="24"/>
        </w:rPr>
        <w:t>„</w:t>
      </w:r>
      <w:r w:rsidR="00BE4CEA">
        <w:rPr>
          <w:rFonts w:ascii="Cambria" w:hAnsi="Cambria"/>
          <w:b/>
          <w:i/>
          <w:sz w:val="24"/>
          <w:szCs w:val="24"/>
        </w:rPr>
        <w:t>Budowa farmy fotowoltaicznej w g</w:t>
      </w:r>
      <w:bookmarkStart w:id="0" w:name="_GoBack"/>
      <w:bookmarkEnd w:id="0"/>
      <w:r w:rsidR="00671B16" w:rsidRPr="00671B16">
        <w:rPr>
          <w:rFonts w:ascii="Cambria" w:hAnsi="Cambria"/>
          <w:b/>
          <w:i/>
          <w:sz w:val="24"/>
          <w:szCs w:val="24"/>
        </w:rPr>
        <w:t xml:space="preserve">minie Buczkowice”, </w:t>
      </w:r>
      <w:r w:rsidR="00671B16" w:rsidRPr="00671B16">
        <w:rPr>
          <w:rFonts w:ascii="Cambria" w:hAnsi="Cambria"/>
          <w:snapToGrid w:val="0"/>
          <w:sz w:val="24"/>
          <w:szCs w:val="24"/>
        </w:rPr>
        <w:t>p</w:t>
      </w:r>
      <w:r w:rsidR="00671B16" w:rsidRPr="00671B16">
        <w:rPr>
          <w:rFonts w:ascii="Cambria" w:hAnsi="Cambria"/>
          <w:sz w:val="24"/>
          <w:szCs w:val="24"/>
        </w:rPr>
        <w:t>rowadzonego przez</w:t>
      </w:r>
      <w:r w:rsidR="00671B16" w:rsidRPr="00671B16">
        <w:rPr>
          <w:rFonts w:ascii="Cambria" w:hAnsi="Cambria"/>
          <w:b/>
          <w:sz w:val="24"/>
          <w:szCs w:val="24"/>
        </w:rPr>
        <w:t xml:space="preserve"> Gminę Buczkowice</w:t>
      </w:r>
      <w:r w:rsidRPr="00671B16">
        <w:rPr>
          <w:rFonts w:ascii="Cambria" w:hAnsi="Cambria" w:cs="Arial"/>
          <w:i/>
          <w:sz w:val="24"/>
          <w:szCs w:val="24"/>
        </w:rPr>
        <w:t xml:space="preserve">, </w:t>
      </w:r>
      <w:r w:rsidRPr="00671B16">
        <w:rPr>
          <w:rFonts w:ascii="Cambria" w:hAnsi="Cambria" w:cs="Arial"/>
          <w:sz w:val="24"/>
          <w:szCs w:val="24"/>
        </w:rPr>
        <w:t>oświadczam, co następuje:</w:t>
      </w:r>
    </w:p>
    <w:p w14:paraId="614048FD" w14:textId="77777777" w:rsidR="000F2AF6" w:rsidRDefault="000F2AF6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232A3954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</w:t>
      </w:r>
      <w:r w:rsidR="00C428F9">
        <w:rPr>
          <w:rFonts w:ascii="Cambria" w:hAnsi="Cambria" w:cs="Arial"/>
          <w:sz w:val="24"/>
          <w:szCs w:val="24"/>
        </w:rPr>
        <w:br/>
      </w:r>
      <w:r w:rsidRPr="00F74857">
        <w:rPr>
          <w:rFonts w:ascii="Cambria" w:hAnsi="Cambria" w:cs="Arial"/>
          <w:sz w:val="24"/>
          <w:szCs w:val="24"/>
        </w:rPr>
        <w:t xml:space="preserve">z postępowania na podstawie art. 5k rozporządzenia Rady (UE) nr 833/2014 z dnia 31 lipca 2014 r. dotyczącego środków ograniczających w związku z działaniami Rosji </w:t>
      </w:r>
      <w:r w:rsidRPr="00F74857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3E5BAAC" w:rsidR="005B5344" w:rsidRPr="00C428F9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C428F9">
        <w:rPr>
          <w:rFonts w:ascii="Cambria" w:hAnsi="Cambria" w:cs="Arial"/>
        </w:rPr>
        <w:t xml:space="preserve">Oświadczam, że nie zachodzą w stosunku do mnie przesłanki wykluczenia </w:t>
      </w:r>
      <w:r w:rsidR="00C428F9">
        <w:rPr>
          <w:rFonts w:ascii="Cambria" w:hAnsi="Cambria" w:cs="Arial"/>
        </w:rPr>
        <w:br/>
      </w:r>
      <w:r w:rsidRPr="00C428F9">
        <w:rPr>
          <w:rFonts w:ascii="Cambria" w:hAnsi="Cambria" w:cs="Arial"/>
        </w:rPr>
        <w:t xml:space="preserve">z postępowania na podstawie art. </w:t>
      </w:r>
      <w:r w:rsidRPr="00C428F9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C428F9">
        <w:rPr>
          <w:rFonts w:ascii="Cambria" w:hAnsi="Cambria" w:cs="Arial"/>
          <w:color w:val="222222"/>
        </w:rPr>
        <w:t xml:space="preserve">z dnia 13 kwietnia 2022 r. </w:t>
      </w:r>
      <w:r w:rsidR="00C428F9">
        <w:rPr>
          <w:rFonts w:ascii="Cambria" w:hAnsi="Cambria" w:cs="Arial"/>
          <w:color w:val="222222"/>
        </w:rPr>
        <w:br/>
      </w:r>
      <w:r w:rsidRPr="00C428F9">
        <w:rPr>
          <w:rFonts w:ascii="Cambria" w:hAnsi="Cambria" w:cs="Arial"/>
          <w:color w:val="222222"/>
        </w:rPr>
        <w:t xml:space="preserve">o szczególnych rozwiązaniach w zakresie przeciwdziałania wspieraniu agresji </w:t>
      </w:r>
      <w:r w:rsidR="00C428F9">
        <w:rPr>
          <w:rFonts w:ascii="Cambria" w:hAnsi="Cambria" w:cs="Arial"/>
          <w:color w:val="222222"/>
        </w:rPr>
        <w:br/>
      </w:r>
      <w:r w:rsidRPr="00C428F9">
        <w:rPr>
          <w:rFonts w:ascii="Cambria" w:hAnsi="Cambria" w:cs="Arial"/>
          <w:color w:val="222222"/>
        </w:rPr>
        <w:t xml:space="preserve">na Ukrainę oraz służących ochronie bezpieczeństwa narodowego </w:t>
      </w:r>
      <w:r w:rsidR="00C428F9" w:rsidRPr="00C428F9">
        <w:rPr>
          <w:rFonts w:ascii="Cambria" w:hAnsi="Cambria" w:cs="Cambria"/>
          <w:color w:val="000000"/>
        </w:rPr>
        <w:t>(t. j. Dz. U. 202</w:t>
      </w:r>
      <w:r w:rsidR="0083411D">
        <w:rPr>
          <w:rFonts w:ascii="Cambria" w:hAnsi="Cambria" w:cs="Cambria"/>
          <w:color w:val="000000"/>
        </w:rPr>
        <w:t>5</w:t>
      </w:r>
      <w:r w:rsidR="00C428F9" w:rsidRPr="00C428F9">
        <w:rPr>
          <w:rFonts w:ascii="Cambria" w:hAnsi="Cambria" w:cs="Cambria"/>
          <w:color w:val="000000"/>
        </w:rPr>
        <w:t xml:space="preserve"> r., poz. 5</w:t>
      </w:r>
      <w:r w:rsidR="0083411D">
        <w:rPr>
          <w:rFonts w:ascii="Cambria" w:hAnsi="Cambria" w:cs="Cambria"/>
          <w:color w:val="000000"/>
        </w:rPr>
        <w:t>14</w:t>
      </w:r>
      <w:r w:rsidRPr="00C428F9">
        <w:rPr>
          <w:rFonts w:ascii="Cambria" w:hAnsi="Cambria" w:cs="Arial"/>
          <w:color w:val="222222"/>
        </w:rPr>
        <w:t>).</w:t>
      </w:r>
      <w:r w:rsidR="004B1DD2" w:rsidRPr="00C428F9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0935C273" w14:textId="3ABC7F08" w:rsidR="00916460" w:rsidRPr="00F74857" w:rsidRDefault="00D81585" w:rsidP="0083411D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916460" w:rsidRPr="00F74857" w:rsidSect="00F748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82893" w14:textId="77777777" w:rsidR="0017475F" w:rsidRDefault="0017475F" w:rsidP="00D81585">
      <w:pPr>
        <w:spacing w:after="0" w:line="240" w:lineRule="auto"/>
      </w:pPr>
      <w:r>
        <w:separator/>
      </w:r>
    </w:p>
  </w:endnote>
  <w:endnote w:type="continuationSeparator" w:id="0">
    <w:p w14:paraId="01E3CE52" w14:textId="77777777" w:rsidR="0017475F" w:rsidRDefault="0017475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DB79F" w14:textId="77777777" w:rsidR="0083411D" w:rsidRDefault="008341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0A3E5" w14:textId="0D55C472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BE4CE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BE4CEA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C481E" w14:textId="77777777" w:rsidR="0083411D" w:rsidRDefault="00834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E46BB" w14:textId="77777777" w:rsidR="0017475F" w:rsidRDefault="0017475F" w:rsidP="00D81585">
      <w:pPr>
        <w:spacing w:after="0" w:line="240" w:lineRule="auto"/>
      </w:pPr>
      <w:r>
        <w:separator/>
      </w:r>
    </w:p>
  </w:footnote>
  <w:footnote w:type="continuationSeparator" w:id="0">
    <w:p w14:paraId="1FF9FA2B" w14:textId="77777777" w:rsidR="0017475F" w:rsidRDefault="0017475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E1288" w14:textId="77777777" w:rsidR="0083411D" w:rsidRDefault="008341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57D8" w14:textId="77777777" w:rsidR="0083411D" w:rsidRPr="00F526AD" w:rsidRDefault="0083411D" w:rsidP="0083411D">
    <w:pPr>
      <w:pStyle w:val="Nagwek"/>
      <w:rPr>
        <w:sz w:val="10"/>
        <w:szCs w:val="10"/>
      </w:rPr>
    </w:pPr>
  </w:p>
  <w:p w14:paraId="38E8FF7B" w14:textId="77777777" w:rsidR="0083411D" w:rsidRDefault="0083411D" w:rsidP="0083411D">
    <w:pPr>
      <w:rPr>
        <w:rFonts w:ascii="Cambria" w:hAnsi="Cambria"/>
        <w:bCs/>
        <w:color w:val="000000"/>
        <w:sz w:val="18"/>
        <w:szCs w:val="18"/>
      </w:rPr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  <w:lang w:eastAsia="pl-PL"/>
      </w:rPr>
      <w:drawing>
        <wp:inline distT="0" distB="0" distL="0" distR="0" wp14:anchorId="0E1688B8" wp14:editId="1187A5EE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D9DE993" w14:textId="77777777" w:rsidR="0083411D" w:rsidRPr="002C06AA" w:rsidRDefault="0083411D" w:rsidP="008341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7F9A1" w14:textId="77777777" w:rsidR="0083411D" w:rsidRDefault="008341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0BF2"/>
    <w:rsid w:val="00070AFD"/>
    <w:rsid w:val="000A6D1B"/>
    <w:rsid w:val="000F2AF6"/>
    <w:rsid w:val="00110AA3"/>
    <w:rsid w:val="00121439"/>
    <w:rsid w:val="00162444"/>
    <w:rsid w:val="0017475F"/>
    <w:rsid w:val="0019486C"/>
    <w:rsid w:val="00215EB0"/>
    <w:rsid w:val="002366F5"/>
    <w:rsid w:val="00282D80"/>
    <w:rsid w:val="002F1996"/>
    <w:rsid w:val="003018C4"/>
    <w:rsid w:val="0031520D"/>
    <w:rsid w:val="003228A7"/>
    <w:rsid w:val="003242D9"/>
    <w:rsid w:val="00330191"/>
    <w:rsid w:val="00335DE7"/>
    <w:rsid w:val="00392515"/>
    <w:rsid w:val="003B1084"/>
    <w:rsid w:val="003B17BC"/>
    <w:rsid w:val="003D7145"/>
    <w:rsid w:val="00452381"/>
    <w:rsid w:val="00462120"/>
    <w:rsid w:val="004B1DD2"/>
    <w:rsid w:val="004C0495"/>
    <w:rsid w:val="004C3332"/>
    <w:rsid w:val="004D7493"/>
    <w:rsid w:val="004E3659"/>
    <w:rsid w:val="005B1094"/>
    <w:rsid w:val="005B5344"/>
    <w:rsid w:val="005C4B05"/>
    <w:rsid w:val="005E21A9"/>
    <w:rsid w:val="00664CCA"/>
    <w:rsid w:val="00671B16"/>
    <w:rsid w:val="006B7BF5"/>
    <w:rsid w:val="006E7751"/>
    <w:rsid w:val="007C24F5"/>
    <w:rsid w:val="00803D1C"/>
    <w:rsid w:val="00834047"/>
    <w:rsid w:val="0083411D"/>
    <w:rsid w:val="008573CB"/>
    <w:rsid w:val="008617C1"/>
    <w:rsid w:val="00897CFE"/>
    <w:rsid w:val="008C1EE8"/>
    <w:rsid w:val="008E52CF"/>
    <w:rsid w:val="009022AB"/>
    <w:rsid w:val="00915D97"/>
    <w:rsid w:val="00916460"/>
    <w:rsid w:val="009454CE"/>
    <w:rsid w:val="009504DE"/>
    <w:rsid w:val="0096463E"/>
    <w:rsid w:val="009658CC"/>
    <w:rsid w:val="009673A4"/>
    <w:rsid w:val="009877FB"/>
    <w:rsid w:val="009A53A6"/>
    <w:rsid w:val="009C0CC2"/>
    <w:rsid w:val="009C6A9D"/>
    <w:rsid w:val="009E6B6C"/>
    <w:rsid w:val="00A839D1"/>
    <w:rsid w:val="00AD01AB"/>
    <w:rsid w:val="00B035E5"/>
    <w:rsid w:val="00BA5740"/>
    <w:rsid w:val="00BB4730"/>
    <w:rsid w:val="00BC03FF"/>
    <w:rsid w:val="00BE4CEA"/>
    <w:rsid w:val="00C428F9"/>
    <w:rsid w:val="00C57760"/>
    <w:rsid w:val="00CF0F5D"/>
    <w:rsid w:val="00D02901"/>
    <w:rsid w:val="00D10644"/>
    <w:rsid w:val="00D15822"/>
    <w:rsid w:val="00D34DE1"/>
    <w:rsid w:val="00D81585"/>
    <w:rsid w:val="00DF12B1"/>
    <w:rsid w:val="00E44E15"/>
    <w:rsid w:val="00E66DE5"/>
    <w:rsid w:val="00E835FD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table" w:styleId="Tabela-Siatka">
    <w:name w:val="Table Grid"/>
    <w:basedOn w:val="Standardowy"/>
    <w:uiPriority w:val="39"/>
    <w:rsid w:val="0028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morzad.gov.pl/web/gmina-buczkowic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zamowieniapubliczne@buczkowic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Dorota Majcherczyk</cp:lastModifiedBy>
  <cp:revision>26</cp:revision>
  <dcterms:created xsi:type="dcterms:W3CDTF">2022-05-06T13:14:00Z</dcterms:created>
  <dcterms:modified xsi:type="dcterms:W3CDTF">2025-10-17T08:52:00Z</dcterms:modified>
  <cp:category/>
</cp:coreProperties>
</file>